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1B5" w:rsidRPr="003C34E6" w:rsidRDefault="00B251B5" w:rsidP="00B251B5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 xml:space="preserve">Планирование уроков алгебры в </w:t>
      </w:r>
      <w:r>
        <w:rPr>
          <w:rFonts w:asciiTheme="majorBidi" w:hAnsiTheme="majorBidi" w:cstheme="majorBidi"/>
          <w:sz w:val="24"/>
          <w:szCs w:val="24"/>
        </w:rPr>
        <w:t>9в</w:t>
      </w:r>
      <w:r w:rsidRPr="003C34E6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B251B5" w:rsidRPr="003C34E6" w:rsidRDefault="00B251B5" w:rsidP="00B251B5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B251B5" w:rsidRPr="003C34E6" w:rsidRDefault="00B251B5" w:rsidP="00B251B5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Количество часов в неделю: 3</w:t>
      </w:r>
    </w:p>
    <w:p w:rsidR="00B251B5" w:rsidRPr="003C34E6" w:rsidRDefault="00B251B5" w:rsidP="00B251B5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843"/>
        <w:gridCol w:w="4678"/>
        <w:gridCol w:w="1701"/>
        <w:gridCol w:w="1984"/>
        <w:gridCol w:w="1418"/>
      </w:tblGrid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B251B5" w:rsidRPr="00B251B5" w:rsidRDefault="00B251B5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eastAsia="Calibri" w:hAnsiTheme="majorBidi" w:cstheme="majorBidi"/>
                <w:sz w:val="24"/>
                <w:szCs w:val="24"/>
              </w:rPr>
              <w:t>Статистика-дизайн информации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п.19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7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https://www.youtube.com/watch?v=WxNhWXuwLbM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№19.3 и 19.4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14.04.20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eastAsia="Calibri" w:hAnsiTheme="majorBidi" w:cstheme="majorBidi"/>
                <w:sz w:val="24"/>
                <w:szCs w:val="24"/>
              </w:rPr>
              <w:t>Статистика-дизайн информации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п.19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https://www.youtube.com/watch?v=WxNhWXuwLbM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№19.5 и 19.6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16.04.20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Изучить п.20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№20.1-20.3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17.04.20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п.20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0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№20.4-20.6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21.04.20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eastAsia="Calibri" w:hAnsiTheme="majorBidi" w:cstheme="majorBidi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п.20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1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https://www.youtube.com/watch?v=NGgnsgdsKbI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№20.7-20.9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23.04.20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Экспериментальные данные и вероятности событий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Изучить п.21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2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https://www.youtube.com/watch?v=k9Hp6mlmByE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№21.1 и 21.2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24.04.20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Экспериментальные данные и вероятности событий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п.21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3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https://www.youtube.com/watch?v=k9Hp6mlmByE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№21.3 и 21.4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28.04.20</w:t>
            </w:r>
          </w:p>
        </w:tc>
      </w:tr>
      <w:tr w:rsidR="00B251B5" w:rsidRPr="00B251B5" w:rsidTr="006B453E">
        <w:tc>
          <w:tcPr>
            <w:tcW w:w="568" w:type="dxa"/>
          </w:tcPr>
          <w:p w:rsidR="00B251B5" w:rsidRPr="00B251B5" w:rsidRDefault="00B251B5" w:rsidP="006B453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3402" w:type="dxa"/>
          </w:tcPr>
          <w:p w:rsidR="00B251B5" w:rsidRPr="00B251B5" w:rsidRDefault="00B251B5" w:rsidP="006B453E">
            <w:pPr>
              <w:jc w:val="both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Контрольная работа №6 по теме «Элементы комбинаторики, статистики, теории вероятностей»</w:t>
            </w:r>
          </w:p>
        </w:tc>
        <w:tc>
          <w:tcPr>
            <w:tcW w:w="1843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>Повторить п.18-21</w:t>
            </w:r>
          </w:p>
        </w:tc>
        <w:tc>
          <w:tcPr>
            <w:tcW w:w="4678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14" w:history="1">
              <w:r w:rsidRPr="00B251B5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https://www.yaklass.ru/p/algebra/9-klass/elementy-kombinatoriki-statistiki-i-teorii-veroiatnostei-10205/prosteishie-veroiatnostnye-zadachi-12691/tv-c168c3d5-695a-4d6d-8b3a-32c0449baa8f</w:t>
              </w:r>
            </w:hyperlink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Дом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.к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онтр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. работа №5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стр</w:t>
            </w:r>
            <w:proofErr w:type="spell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 138</w:t>
            </w:r>
          </w:p>
        </w:tc>
        <w:tc>
          <w:tcPr>
            <w:tcW w:w="1984" w:type="dxa"/>
          </w:tcPr>
          <w:p w:rsidR="00B251B5" w:rsidRPr="00B251B5" w:rsidRDefault="00B251B5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51B5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B251B5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B251B5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B251B5" w:rsidRPr="00B251B5" w:rsidRDefault="00B251B5" w:rsidP="006B453E">
            <w:pPr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B251B5">
              <w:rPr>
                <w:rFonts w:eastAsia="Calibri"/>
                <w:sz w:val="24"/>
                <w:szCs w:val="24"/>
              </w:rPr>
              <w:t>30.04.20</w:t>
            </w:r>
          </w:p>
        </w:tc>
      </w:tr>
      <w:bookmarkEnd w:id="0"/>
    </w:tbl>
    <w:p w:rsidR="0097418B" w:rsidRDefault="0097418B"/>
    <w:sectPr w:rsidR="0097418B" w:rsidSect="00B251B5"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DE4" w:rsidRDefault="00286DE4" w:rsidP="00B251B5">
      <w:r>
        <w:separator/>
      </w:r>
    </w:p>
  </w:endnote>
  <w:endnote w:type="continuationSeparator" w:id="0">
    <w:p w:rsidR="00286DE4" w:rsidRDefault="00286DE4" w:rsidP="00B2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DE4" w:rsidRDefault="00286DE4" w:rsidP="00B251B5">
      <w:r>
        <w:separator/>
      </w:r>
    </w:p>
  </w:footnote>
  <w:footnote w:type="continuationSeparator" w:id="0">
    <w:p w:rsidR="00286DE4" w:rsidRDefault="00286DE4" w:rsidP="00B25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B5"/>
    <w:rsid w:val="00286DE4"/>
    <w:rsid w:val="0097418B"/>
    <w:rsid w:val="00B2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251B5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25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51B5"/>
  </w:style>
  <w:style w:type="paragraph" w:styleId="a7">
    <w:name w:val="footer"/>
    <w:basedOn w:val="a"/>
    <w:link w:val="a8"/>
    <w:uiPriority w:val="99"/>
    <w:unhideWhenUsed/>
    <w:rsid w:val="00B25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5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251B5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25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51B5"/>
  </w:style>
  <w:style w:type="paragraph" w:styleId="a7">
    <w:name w:val="footer"/>
    <w:basedOn w:val="a"/>
    <w:link w:val="a8"/>
    <w:uiPriority w:val="99"/>
    <w:unhideWhenUsed/>
    <w:rsid w:val="00B25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xNhWXuwLbM" TargetMode="External"/><Relationship Id="rId13" Type="http://schemas.openxmlformats.org/officeDocument/2006/relationships/hyperlink" Target="https://www.youtube.com/watch?v=k9Hp6mlmBy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xNhWXuwLbM" TargetMode="External"/><Relationship Id="rId12" Type="http://schemas.openxmlformats.org/officeDocument/2006/relationships/hyperlink" Target="https://www.youtube.com/watch?v=k9Hp6mlmBy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NGgnsgdsKb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NGgnsgdsK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GgnsgdsKbI" TargetMode="External"/><Relationship Id="rId14" Type="http://schemas.openxmlformats.org/officeDocument/2006/relationships/hyperlink" Target="https://www.yaklass.ru/p/algebra/9-klass/elementy-kombinatoriki-statistiki-i-teorii-veroiatnostei-10205/prosteishie-veroiatnostnye-zadachi-12691/tv-c168c3d5-695a-4d6d-8b3a-32c0449baa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2020-04-11T13:30:00Z</dcterms:created>
  <dcterms:modified xsi:type="dcterms:W3CDTF">2020-04-11T13:32:00Z</dcterms:modified>
</cp:coreProperties>
</file>